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6C" w:rsidRDefault="00916E6C">
      <w:pPr>
        <w:pStyle w:val="Standard"/>
      </w:pPr>
      <w:bookmarkStart w:id="0" w:name="_GoBack"/>
      <w:bookmarkEnd w:id="0"/>
    </w:p>
    <w:p w:rsidR="00916E6C" w:rsidRDefault="00916E6C">
      <w:pPr>
        <w:pStyle w:val="Standard"/>
      </w:pPr>
    </w:p>
    <w:p w:rsidR="00916E6C" w:rsidRDefault="00916E6C">
      <w:pPr>
        <w:pStyle w:val="Standard"/>
        <w:rPr>
          <w:rFonts w:ascii="Georgia" w:eastAsia="Georgia" w:hAnsi="Georgia" w:cs="Georgia"/>
          <w:sz w:val="24"/>
          <w:szCs w:val="24"/>
        </w:rPr>
      </w:pPr>
    </w:p>
    <w:p w:rsidR="00916E6C" w:rsidRDefault="00ED66F0">
      <w:pPr>
        <w:pStyle w:val="Standard"/>
        <w:ind w:left="2160" w:firstLine="720"/>
      </w:pPr>
      <w:r>
        <w:rPr>
          <w:noProof/>
          <w:lang w:eastAsia="fr-FR" w:bidi="ar-SA"/>
        </w:rPr>
        <w:drawing>
          <wp:inline distT="0" distB="0" distL="0" distR="0">
            <wp:extent cx="2386440" cy="123876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6440" cy="1238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16E6C" w:rsidRDefault="00ED66F0">
      <w:pPr>
        <w:pStyle w:val="Standard"/>
        <w:ind w:left="2160" w:firstLine="720"/>
        <w:rPr>
          <w:rFonts w:ascii="Georgia" w:eastAsia="Georgia" w:hAnsi="Georgia" w:cs="Georgia"/>
          <w:color w:val="CC0000"/>
          <w:sz w:val="20"/>
          <w:szCs w:val="20"/>
        </w:rPr>
      </w:pPr>
      <w:r>
        <w:rPr>
          <w:rFonts w:ascii="Georgia" w:eastAsia="Georgia" w:hAnsi="Georgia" w:cs="Georgia"/>
          <w:color w:val="CC0000"/>
          <w:sz w:val="20"/>
          <w:szCs w:val="20"/>
        </w:rPr>
        <w:t>Dépôt des dossiers 23 janvier/22 mars 2024</w:t>
      </w:r>
    </w:p>
    <w:p w:rsidR="00916E6C" w:rsidRDefault="00916E6C">
      <w:pPr>
        <w:pStyle w:val="Standard"/>
        <w:rPr>
          <w:rFonts w:ascii="Georgia" w:eastAsia="Georgia" w:hAnsi="Georgia" w:cs="Georgia"/>
          <w:sz w:val="24"/>
          <w:szCs w:val="24"/>
        </w:rPr>
      </w:pPr>
    </w:p>
    <w:p w:rsidR="00916E6C" w:rsidRDefault="00916E6C">
      <w:pPr>
        <w:pStyle w:val="Standard"/>
        <w:rPr>
          <w:rFonts w:ascii="Georgia" w:eastAsia="Georgia" w:hAnsi="Georgia" w:cs="Georgia"/>
          <w:sz w:val="24"/>
          <w:szCs w:val="24"/>
        </w:rPr>
      </w:pPr>
    </w:p>
    <w:p w:rsidR="00916E6C" w:rsidRDefault="00ED66F0">
      <w:pPr>
        <w:pStyle w:val="Standard"/>
        <w:rPr>
          <w:rFonts w:ascii="Calibri" w:eastAsia="Georgia" w:hAnsi="Calibri" w:cs="Georgia"/>
          <w:sz w:val="24"/>
          <w:szCs w:val="24"/>
        </w:rPr>
      </w:pPr>
      <w:r>
        <w:rPr>
          <w:rFonts w:ascii="Calibri" w:eastAsia="Georgia" w:hAnsi="Calibri" w:cs="Georgia"/>
          <w:sz w:val="24"/>
          <w:szCs w:val="24"/>
        </w:rPr>
        <w:t>Nom:</w:t>
      </w:r>
    </w:p>
    <w:p w:rsidR="00916E6C" w:rsidRDefault="00916E6C">
      <w:pPr>
        <w:pStyle w:val="Standard"/>
        <w:rPr>
          <w:rFonts w:ascii="Calibri" w:eastAsia="Georgia" w:hAnsi="Calibri" w:cs="Georgia"/>
          <w:sz w:val="24"/>
          <w:szCs w:val="24"/>
        </w:rPr>
      </w:pPr>
    </w:p>
    <w:p w:rsidR="00916E6C" w:rsidRDefault="00ED66F0">
      <w:pPr>
        <w:pStyle w:val="Standard"/>
        <w:rPr>
          <w:rFonts w:ascii="Calibri" w:eastAsia="Georgia" w:hAnsi="Calibri" w:cs="Georgia"/>
          <w:sz w:val="24"/>
          <w:szCs w:val="24"/>
        </w:rPr>
      </w:pPr>
      <w:r>
        <w:rPr>
          <w:rFonts w:ascii="Calibri" w:eastAsia="Georgia" w:hAnsi="Calibri" w:cs="Georgia"/>
          <w:sz w:val="24"/>
          <w:szCs w:val="24"/>
        </w:rPr>
        <w:t>Prénom:</w:t>
      </w:r>
    </w:p>
    <w:p w:rsidR="00916E6C" w:rsidRDefault="00916E6C">
      <w:pPr>
        <w:pStyle w:val="Standard"/>
        <w:rPr>
          <w:rFonts w:ascii="Calibri" w:eastAsia="Georgia" w:hAnsi="Calibri" w:cs="Georgia"/>
          <w:sz w:val="24"/>
          <w:szCs w:val="24"/>
        </w:rPr>
      </w:pPr>
    </w:p>
    <w:p w:rsidR="00916E6C" w:rsidRDefault="00ED66F0">
      <w:pPr>
        <w:pStyle w:val="Standard"/>
        <w:rPr>
          <w:rFonts w:ascii="Calibri" w:eastAsia="Georgia" w:hAnsi="Calibri" w:cs="Georgia"/>
          <w:sz w:val="24"/>
          <w:szCs w:val="24"/>
        </w:rPr>
      </w:pPr>
      <w:r>
        <w:rPr>
          <w:rFonts w:ascii="Calibri" w:eastAsia="Georgia" w:hAnsi="Calibri" w:cs="Georgia"/>
          <w:sz w:val="24"/>
          <w:szCs w:val="24"/>
        </w:rPr>
        <w:t>Date de naissance:</w:t>
      </w:r>
    </w:p>
    <w:p w:rsidR="00916E6C" w:rsidRDefault="00916E6C">
      <w:pPr>
        <w:pStyle w:val="Standard"/>
        <w:rPr>
          <w:rFonts w:ascii="Calibri" w:eastAsia="Georgia" w:hAnsi="Calibri" w:cs="Georgia"/>
          <w:sz w:val="24"/>
          <w:szCs w:val="24"/>
        </w:rPr>
      </w:pPr>
    </w:p>
    <w:p w:rsidR="00916E6C" w:rsidRDefault="00ED66F0">
      <w:pPr>
        <w:pStyle w:val="Standard"/>
        <w:rPr>
          <w:rFonts w:ascii="Calibri" w:eastAsia="Georgia" w:hAnsi="Calibri" w:cs="Georgia"/>
          <w:sz w:val="24"/>
          <w:szCs w:val="24"/>
        </w:rPr>
      </w:pPr>
      <w:r>
        <w:rPr>
          <w:rFonts w:ascii="Calibri" w:eastAsia="Georgia" w:hAnsi="Calibri" w:cs="Georgia"/>
          <w:sz w:val="24"/>
          <w:szCs w:val="24"/>
        </w:rPr>
        <w:t>Mail:</w:t>
      </w:r>
    </w:p>
    <w:p w:rsidR="00916E6C" w:rsidRDefault="00ED66F0">
      <w:pPr>
        <w:pStyle w:val="Standard"/>
        <w:rPr>
          <w:rFonts w:ascii="Calibri" w:eastAsia="Georgia" w:hAnsi="Calibri" w:cs="Georgia"/>
          <w:sz w:val="24"/>
          <w:szCs w:val="24"/>
        </w:rPr>
      </w:pPr>
      <w:r>
        <w:rPr>
          <w:rFonts w:ascii="Calibri" w:eastAsia="Georgia" w:hAnsi="Calibri" w:cs="Georgia"/>
          <w:sz w:val="24"/>
          <w:szCs w:val="24"/>
        </w:rPr>
        <w:t>Téléphone:</w:t>
      </w:r>
    </w:p>
    <w:p w:rsidR="00916E6C" w:rsidRDefault="00916E6C">
      <w:pPr>
        <w:pStyle w:val="Standard"/>
        <w:rPr>
          <w:rFonts w:ascii="Calibri" w:eastAsia="Georgia" w:hAnsi="Calibri" w:cs="Georgia"/>
          <w:sz w:val="24"/>
          <w:szCs w:val="24"/>
        </w:rPr>
      </w:pPr>
    </w:p>
    <w:p w:rsidR="00916E6C" w:rsidRDefault="00ED66F0">
      <w:pPr>
        <w:pStyle w:val="Standard"/>
        <w:rPr>
          <w:rFonts w:ascii="Calibri" w:eastAsia="Georgia" w:hAnsi="Calibri" w:cs="Georgia"/>
          <w:sz w:val="24"/>
          <w:szCs w:val="24"/>
        </w:rPr>
      </w:pPr>
      <w:r>
        <w:rPr>
          <w:rFonts w:ascii="Calibri" w:eastAsia="Georgia" w:hAnsi="Calibri" w:cs="Georgia"/>
          <w:sz w:val="24"/>
          <w:szCs w:val="24"/>
        </w:rPr>
        <w:t>Adresse:</w:t>
      </w:r>
    </w:p>
    <w:p w:rsidR="00916E6C" w:rsidRDefault="00916E6C">
      <w:pPr>
        <w:pStyle w:val="Standard"/>
        <w:rPr>
          <w:rFonts w:ascii="Calibri" w:eastAsia="Georgia" w:hAnsi="Calibri" w:cs="Georgia"/>
          <w:sz w:val="24"/>
          <w:szCs w:val="24"/>
        </w:rPr>
      </w:pPr>
    </w:p>
    <w:p w:rsidR="00916E6C" w:rsidRDefault="00916E6C">
      <w:pPr>
        <w:pStyle w:val="Standard"/>
        <w:rPr>
          <w:rFonts w:ascii="Calibri" w:eastAsia="Georgia" w:hAnsi="Calibri" w:cs="Georgia"/>
          <w:sz w:val="24"/>
          <w:szCs w:val="24"/>
        </w:rPr>
      </w:pPr>
    </w:p>
    <w:p w:rsidR="00916E6C" w:rsidRDefault="00ED66F0">
      <w:pPr>
        <w:pStyle w:val="Standard"/>
        <w:rPr>
          <w:rFonts w:ascii="Calibri" w:eastAsia="Georgia" w:hAnsi="Calibri" w:cs="Georgia"/>
          <w:sz w:val="24"/>
          <w:szCs w:val="24"/>
        </w:rPr>
      </w:pPr>
      <w:r>
        <w:rPr>
          <w:rFonts w:ascii="Calibri" w:eastAsia="Georgia" w:hAnsi="Calibri" w:cs="Georgia"/>
          <w:sz w:val="24"/>
          <w:szCs w:val="24"/>
        </w:rPr>
        <w:t>CP:</w:t>
      </w:r>
    </w:p>
    <w:p w:rsidR="00916E6C" w:rsidRDefault="00916E6C">
      <w:pPr>
        <w:pStyle w:val="Standard"/>
        <w:rPr>
          <w:rFonts w:ascii="Calibri" w:eastAsia="Georgia" w:hAnsi="Calibri" w:cs="Georgia"/>
          <w:sz w:val="24"/>
          <w:szCs w:val="24"/>
        </w:rPr>
      </w:pPr>
    </w:p>
    <w:p w:rsidR="00916E6C" w:rsidRDefault="00ED66F0">
      <w:pPr>
        <w:pStyle w:val="Standard"/>
        <w:rPr>
          <w:rFonts w:ascii="Calibri" w:eastAsia="Georgia" w:hAnsi="Calibri" w:cs="Georgia"/>
          <w:sz w:val="24"/>
          <w:szCs w:val="24"/>
        </w:rPr>
      </w:pPr>
      <w:r>
        <w:rPr>
          <w:rFonts w:ascii="Calibri" w:eastAsia="Georgia" w:hAnsi="Calibri" w:cs="Georgia"/>
          <w:sz w:val="24"/>
          <w:szCs w:val="24"/>
        </w:rPr>
        <w:t>Ville:</w:t>
      </w:r>
    </w:p>
    <w:p w:rsidR="00916E6C" w:rsidRDefault="00ED66F0">
      <w:pPr>
        <w:pStyle w:val="Standard"/>
        <w:rPr>
          <w:rFonts w:ascii="Calibri" w:eastAsia="Georgia" w:hAnsi="Calibri" w:cs="Georgia"/>
          <w:sz w:val="24"/>
          <w:szCs w:val="24"/>
        </w:rPr>
      </w:pPr>
      <w:r>
        <w:rPr>
          <w:rFonts w:ascii="Calibri" w:eastAsia="Georgia" w:hAnsi="Calibri" w:cs="Georgia"/>
          <w:noProof/>
          <w:sz w:val="24"/>
          <w:szCs w:val="24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-115560</wp:posOffset>
            </wp:positionH>
            <wp:positionV relativeFrom="paragraph">
              <wp:posOffset>87120</wp:posOffset>
            </wp:positionV>
            <wp:extent cx="475560" cy="445680"/>
            <wp:effectExtent l="0" t="0" r="690" b="0"/>
            <wp:wrapSquare wrapText="bothSides"/>
            <wp:docPr id="2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560" cy="44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E6C" w:rsidRDefault="00ED66F0"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eastAsia="Georgia" w:hAnsi="Calibri" w:cs="Georgia"/>
          <w:sz w:val="24"/>
          <w:szCs w:val="24"/>
        </w:rPr>
        <w:t xml:space="preserve">  J’ai lu et j’accepte le règlement de la Bourse </w:t>
      </w:r>
      <w:r>
        <w:rPr>
          <w:rFonts w:ascii="Calibri" w:eastAsia="Georgia" w:hAnsi="Calibri" w:cs="Georgia"/>
          <w:sz w:val="24"/>
          <w:szCs w:val="24"/>
        </w:rPr>
        <w:t>Laurent Troude.</w:t>
      </w:r>
    </w:p>
    <w:p w:rsidR="00916E6C" w:rsidRDefault="00916E6C">
      <w:pPr>
        <w:pStyle w:val="Standard"/>
        <w:rPr>
          <w:rFonts w:ascii="Calibri" w:eastAsia="Georgia" w:hAnsi="Calibri" w:cs="Georgia"/>
          <w:sz w:val="24"/>
          <w:szCs w:val="24"/>
        </w:rPr>
      </w:pPr>
    </w:p>
    <w:p w:rsidR="00916E6C" w:rsidRDefault="00916E6C">
      <w:pPr>
        <w:pStyle w:val="Standard"/>
        <w:rPr>
          <w:rFonts w:ascii="Calibri" w:eastAsia="Georgia" w:hAnsi="Calibri" w:cs="Georgia"/>
          <w:sz w:val="24"/>
          <w:szCs w:val="24"/>
        </w:rPr>
      </w:pPr>
    </w:p>
    <w:p w:rsidR="00916E6C" w:rsidRDefault="00ED66F0">
      <w:pPr>
        <w:pStyle w:val="Standard"/>
        <w:rPr>
          <w:rFonts w:ascii="Calibri" w:eastAsia="Georgia" w:hAnsi="Calibri" w:cs="Georgia"/>
          <w:sz w:val="24"/>
          <w:szCs w:val="24"/>
        </w:rPr>
      </w:pPr>
      <w:r>
        <w:rPr>
          <w:rFonts w:ascii="Calibri" w:eastAsia="Georgia" w:hAnsi="Calibri" w:cs="Georgia"/>
          <w:sz w:val="24"/>
          <w:szCs w:val="24"/>
        </w:rPr>
        <w:t xml:space="preserve">Fait à </w:t>
      </w:r>
      <w:r>
        <w:rPr>
          <w:rFonts w:ascii="Calibri" w:eastAsia="Georgia" w:hAnsi="Calibri" w:cs="Georgia"/>
          <w:sz w:val="24"/>
          <w:szCs w:val="24"/>
        </w:rPr>
        <w:tab/>
      </w:r>
      <w:r>
        <w:rPr>
          <w:rFonts w:ascii="Calibri" w:eastAsia="Georgia" w:hAnsi="Calibri" w:cs="Georgia"/>
          <w:sz w:val="24"/>
          <w:szCs w:val="24"/>
        </w:rPr>
        <w:tab/>
      </w:r>
      <w:r>
        <w:rPr>
          <w:rFonts w:ascii="Calibri" w:eastAsia="Georgia" w:hAnsi="Calibri" w:cs="Georgia"/>
          <w:sz w:val="24"/>
          <w:szCs w:val="24"/>
        </w:rPr>
        <w:tab/>
      </w:r>
      <w:r>
        <w:rPr>
          <w:rFonts w:ascii="Calibri" w:eastAsia="Georgia" w:hAnsi="Calibri" w:cs="Georgia"/>
          <w:sz w:val="24"/>
          <w:szCs w:val="24"/>
        </w:rPr>
        <w:tab/>
      </w:r>
      <w:r>
        <w:rPr>
          <w:rFonts w:ascii="Calibri" w:eastAsia="Georgia" w:hAnsi="Calibri" w:cs="Georgia"/>
          <w:sz w:val="24"/>
          <w:szCs w:val="24"/>
        </w:rPr>
        <w:tab/>
      </w:r>
      <w:r>
        <w:rPr>
          <w:rFonts w:ascii="Calibri" w:eastAsia="Georgia" w:hAnsi="Calibri" w:cs="Georgia"/>
          <w:sz w:val="24"/>
          <w:szCs w:val="24"/>
        </w:rPr>
        <w:tab/>
      </w:r>
      <w:r>
        <w:rPr>
          <w:rFonts w:ascii="Calibri" w:eastAsia="Georgia" w:hAnsi="Calibri" w:cs="Georgia"/>
          <w:sz w:val="24"/>
          <w:szCs w:val="24"/>
        </w:rPr>
        <w:tab/>
        <w:t>Le (date):</w:t>
      </w:r>
    </w:p>
    <w:p w:rsidR="00916E6C" w:rsidRDefault="00ED66F0">
      <w:pPr>
        <w:pStyle w:val="Standard"/>
        <w:rPr>
          <w:rFonts w:ascii="Calibri" w:eastAsia="Georgia" w:hAnsi="Calibri" w:cs="Georgia"/>
          <w:sz w:val="24"/>
          <w:szCs w:val="24"/>
        </w:rPr>
      </w:pPr>
      <w:r>
        <w:rPr>
          <w:rFonts w:ascii="Calibri" w:eastAsia="Georgia" w:hAnsi="Calibri" w:cs="Georgia"/>
          <w:sz w:val="24"/>
          <w:szCs w:val="24"/>
        </w:rPr>
        <w:t>Nom et prénom</w:t>
      </w:r>
    </w:p>
    <w:p w:rsidR="00916E6C" w:rsidRDefault="00ED66F0">
      <w:pPr>
        <w:pStyle w:val="Standard"/>
        <w:rPr>
          <w:rFonts w:ascii="Calibri" w:eastAsia="Georgia" w:hAnsi="Calibri" w:cs="Georgia"/>
          <w:sz w:val="24"/>
          <w:szCs w:val="24"/>
        </w:rPr>
      </w:pPr>
      <w:r>
        <w:rPr>
          <w:rFonts w:ascii="Calibri" w:eastAsia="Georgia" w:hAnsi="Calibri" w:cs="Georgia"/>
          <w:sz w:val="24"/>
          <w:szCs w:val="24"/>
        </w:rPr>
        <w:t>Signature</w:t>
      </w:r>
    </w:p>
    <w:p w:rsidR="00916E6C" w:rsidRDefault="00916E6C">
      <w:pPr>
        <w:pStyle w:val="Standard"/>
        <w:rPr>
          <w:rFonts w:ascii="Calibri" w:eastAsia="Georgia" w:hAnsi="Calibri" w:cs="Georgia"/>
          <w:sz w:val="24"/>
          <w:szCs w:val="24"/>
        </w:rPr>
      </w:pPr>
    </w:p>
    <w:p w:rsidR="00916E6C" w:rsidRDefault="00916E6C">
      <w:pPr>
        <w:pStyle w:val="Standard"/>
        <w:rPr>
          <w:rFonts w:ascii="Calibri" w:eastAsia="Georgia" w:hAnsi="Calibri" w:cs="Georgia"/>
          <w:sz w:val="24"/>
          <w:szCs w:val="24"/>
        </w:rPr>
      </w:pPr>
    </w:p>
    <w:p w:rsidR="00916E6C" w:rsidRDefault="00ED66F0">
      <w:pPr>
        <w:pStyle w:val="Standard"/>
      </w:pPr>
      <w:r>
        <w:rPr>
          <w:rFonts w:ascii="Calibri" w:eastAsia="Georgia" w:hAnsi="Calibri" w:cs="Georgia"/>
          <w:sz w:val="24"/>
          <w:szCs w:val="24"/>
        </w:rPr>
        <w:t xml:space="preserve">Formulaire de participation à renvoyer au plus tard le 22 mars à minuit aux deux adresses </w:t>
      </w:r>
      <w:hyperlink r:id="rId8" w:history="1">
        <w:r>
          <w:rPr>
            <w:rFonts w:ascii="Calibri" w:eastAsia="Georgia" w:hAnsi="Calibri" w:cs="Georgia"/>
            <w:color w:val="1155CC"/>
            <w:sz w:val="24"/>
            <w:szCs w:val="24"/>
            <w:u w:val="single"/>
          </w:rPr>
          <w:t>bourselaurenttroude@gmail.com</w:t>
        </w:r>
      </w:hyperlink>
      <w:r>
        <w:rPr>
          <w:rFonts w:ascii="Calibri" w:eastAsia="Georgia" w:hAnsi="Calibri" w:cs="Georgia"/>
          <w:sz w:val="24"/>
          <w:szCs w:val="24"/>
        </w:rPr>
        <w:t xml:space="preserve"> et </w:t>
      </w:r>
      <w:hyperlink r:id="rId9" w:history="1">
        <w:r>
          <w:rPr>
            <w:rFonts w:ascii="Calibri, sans-serif" w:eastAsia="Georgia" w:hAnsi="Calibri, sans-serif" w:cs="Georgia"/>
            <w:color w:val="1155CC"/>
            <w:sz w:val="24"/>
            <w:szCs w:val="24"/>
            <w:u w:val="single"/>
          </w:rPr>
          <w:t>prix-bourses@saif.fr</w:t>
        </w:r>
      </w:hyperlink>
      <w:r>
        <w:rPr>
          <w:rFonts w:ascii="Calibri" w:eastAsia="Georgia" w:hAnsi="Calibri" w:cs="Georgia"/>
          <w:sz w:val="24"/>
          <w:szCs w:val="24"/>
        </w:rPr>
        <w:t xml:space="preserve"> avec les pièces indiquées dans l’article 6 du règlement.</w:t>
      </w:r>
    </w:p>
    <w:sectPr w:rsidR="00916E6C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66F0">
      <w:r>
        <w:separator/>
      </w:r>
    </w:p>
  </w:endnote>
  <w:endnote w:type="continuationSeparator" w:id="0">
    <w:p w:rsidR="00000000" w:rsidRDefault="00ED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Linux Libertine G">
    <w:panose1 w:val="02000503000000000000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66F0">
      <w:r>
        <w:rPr>
          <w:color w:val="000000"/>
        </w:rPr>
        <w:separator/>
      </w:r>
    </w:p>
  </w:footnote>
  <w:footnote w:type="continuationSeparator" w:id="0">
    <w:p w:rsidR="00000000" w:rsidRDefault="00ED6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16E6C"/>
    <w:rsid w:val="00916E6C"/>
    <w:rsid w:val="00E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6232B-B584-469B-91D0-737EC9AA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</w:pPr>
  </w:style>
  <w:style w:type="paragraph" w:styleId="Titre1">
    <w:name w:val="heading 1"/>
    <w:basedOn w:val="Normal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re">
    <w:name w:val="Title"/>
    <w:basedOn w:val="Normal"/>
    <w:next w:val="Standard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Standar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rFonts w:ascii="Georgia" w:eastAsia="Georgia" w:hAnsi="Georgia" w:cs="Georgia"/>
      <w:color w:val="1155CC"/>
      <w:sz w:val="16"/>
      <w:szCs w:val="16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rselaurenttroud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ix-bourses@sai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Communication Saif</cp:lastModifiedBy>
  <cp:revision>2</cp:revision>
  <cp:lastPrinted>2019-11-22T13:41:00Z</cp:lastPrinted>
  <dcterms:created xsi:type="dcterms:W3CDTF">2024-01-23T16:17:00Z</dcterms:created>
  <dcterms:modified xsi:type="dcterms:W3CDTF">2024-01-23T16:17:00Z</dcterms:modified>
</cp:coreProperties>
</file>